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9120C3">
        <w:rPr>
          <w:b/>
          <w:sz w:val="22"/>
          <w:szCs w:val="22"/>
        </w:rPr>
        <w:t>ОГОВОР №__________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7D1D19">
        <w:rPr>
          <w:b/>
          <w:sz w:val="22"/>
          <w:szCs w:val="22"/>
        </w:rPr>
        <w:t>Терешковой, д. 17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A601CA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</w:t>
      </w:r>
      <w:r w:rsidRPr="00A601CA">
        <w:rPr>
          <w:sz w:val="22"/>
          <w:szCs w:val="22"/>
        </w:rPr>
        <w:t>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D4BCF">
        <w:rPr>
          <w:sz w:val="22"/>
          <w:szCs w:val="22"/>
        </w:rPr>
        <w:t>Терешковой</w:t>
      </w:r>
      <w:r w:rsidR="005F5CD3" w:rsidRPr="004A2F30">
        <w:rPr>
          <w:sz w:val="22"/>
          <w:szCs w:val="22"/>
        </w:rPr>
        <w:t xml:space="preserve">, д. </w:t>
      </w:r>
      <w:r w:rsidR="003D4BCF">
        <w:rPr>
          <w:sz w:val="22"/>
          <w:szCs w:val="22"/>
        </w:rPr>
        <w:t>1</w:t>
      </w:r>
      <w:r w:rsidR="007D1D19">
        <w:rPr>
          <w:sz w:val="22"/>
          <w:szCs w:val="22"/>
        </w:rPr>
        <w:t>7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 xml:space="preserve">_____ </w:t>
      </w:r>
      <w:r w:rsidR="005F5CD3" w:rsidRPr="00454255">
        <w:rPr>
          <w:sz w:val="22"/>
          <w:szCs w:val="22"/>
        </w:rPr>
        <w:t>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7D1D19">
        <w:rPr>
          <w:sz w:val="22"/>
          <w:szCs w:val="22"/>
        </w:rPr>
        <w:t>2</w:t>
      </w:r>
      <w:r w:rsidR="003D4BCF">
        <w:rPr>
          <w:sz w:val="22"/>
          <w:szCs w:val="22"/>
        </w:rPr>
        <w:t xml:space="preserve"> от «</w:t>
      </w:r>
      <w:r w:rsidR="007D1D19">
        <w:rPr>
          <w:sz w:val="22"/>
          <w:szCs w:val="22"/>
        </w:rPr>
        <w:t>26</w:t>
      </w:r>
      <w:r>
        <w:rPr>
          <w:sz w:val="22"/>
          <w:szCs w:val="22"/>
        </w:rPr>
        <w:t xml:space="preserve">» </w:t>
      </w:r>
      <w:r w:rsidR="007D1D19">
        <w:rPr>
          <w:sz w:val="22"/>
          <w:szCs w:val="22"/>
        </w:rPr>
        <w:t>июня</w:t>
      </w:r>
      <w:r>
        <w:rPr>
          <w:sz w:val="22"/>
          <w:szCs w:val="22"/>
        </w:rPr>
        <w:t xml:space="preserve"> 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B81CDE">
        <w:rPr>
          <w:sz w:val="22"/>
          <w:szCs w:val="22"/>
        </w:rPr>
        <w:t>16,03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B81CDE" w:rsidRPr="006C7ED0" w:rsidRDefault="00B81CDE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3,95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A601CA">
        <w:rPr>
          <w:sz w:val="22"/>
          <w:szCs w:val="22"/>
        </w:rPr>
        <w:t>2,09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A601CA" w:rsidRPr="00A601CA" w:rsidRDefault="00A601CA" w:rsidP="00A601CA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– 0,50 </w:t>
      </w:r>
      <w:r w:rsidRPr="006C7ED0">
        <w:rPr>
          <w:sz w:val="22"/>
          <w:szCs w:val="22"/>
        </w:rPr>
        <w:t>руб./кв.м.</w:t>
      </w:r>
      <w:r w:rsidRPr="00CD7141">
        <w:rPr>
          <w:sz w:val="22"/>
          <w:szCs w:val="22"/>
        </w:rPr>
        <w:t xml:space="preserve"> 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20C3" w:rsidRDefault="009120C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20C3" w:rsidRDefault="009120C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20C3" w:rsidRDefault="009120C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20C3" w:rsidRDefault="009120C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120C3" w:rsidRDefault="009120C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A601CA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A601CA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A601CA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78" w:rsidRDefault="00633878" w:rsidP="003A34B5">
      <w:r>
        <w:separator/>
      </w:r>
    </w:p>
  </w:endnote>
  <w:endnote w:type="continuationSeparator" w:id="0">
    <w:p w:rsidR="00633878" w:rsidRDefault="00633878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78" w:rsidRDefault="00633878" w:rsidP="003A34B5">
      <w:r>
        <w:separator/>
      </w:r>
    </w:p>
  </w:footnote>
  <w:footnote w:type="continuationSeparator" w:id="0">
    <w:p w:rsidR="00633878" w:rsidRDefault="00633878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878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20C3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01CA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FD0"/>
    <w:rsid w:val="00AC3065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1CDE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D274F-FAF4-40A3-8C1F-E72E867B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8AA1-F179-4247-AABF-F799B3D8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37342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3</cp:revision>
  <cp:lastPrinted>2016-06-07T01:02:00Z</cp:lastPrinted>
  <dcterms:created xsi:type="dcterms:W3CDTF">2024-04-27T01:28:00Z</dcterms:created>
  <dcterms:modified xsi:type="dcterms:W3CDTF">2025-03-04T07:46:00Z</dcterms:modified>
</cp:coreProperties>
</file>